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17943" w14:textId="7D8F766C" w:rsidR="00CE106D" w:rsidRPr="00C71A48" w:rsidRDefault="00CE106D" w:rsidP="00CE106D">
      <w:pPr>
        <w:rPr>
          <w:rFonts w:ascii="Trebuchet MS" w:hAnsi="Trebuchet MS"/>
        </w:rPr>
      </w:pPr>
      <w:r w:rsidRPr="00C71A48">
        <w:rPr>
          <w:rFonts w:ascii="Trebuchet MS" w:hAnsi="Trebuchet MS"/>
        </w:rPr>
        <w:t xml:space="preserve">Gemeindebriefvorlage Pfingsten 2026 </w:t>
      </w:r>
    </w:p>
    <w:p w14:paraId="51D845DA" w14:textId="77777777" w:rsidR="00CE106D" w:rsidRPr="00C71A48" w:rsidRDefault="00CE106D" w:rsidP="00CE106D">
      <w:pPr>
        <w:rPr>
          <w:rFonts w:ascii="Trebuchet MS" w:hAnsi="Trebuchet MS"/>
        </w:rPr>
      </w:pPr>
    </w:p>
    <w:p w14:paraId="0C547193" w14:textId="4E3265AB" w:rsidR="00E76804" w:rsidRPr="00C71A48" w:rsidRDefault="00E76804" w:rsidP="00E76804">
      <w:pPr>
        <w:rPr>
          <w:rFonts w:ascii="Trebuchet MS" w:hAnsi="Trebuchet MS"/>
          <w:b/>
          <w:bCs/>
        </w:rPr>
      </w:pPr>
      <w:r w:rsidRPr="00C71A48">
        <w:rPr>
          <w:rFonts w:ascii="Trebuchet MS" w:hAnsi="Trebuchet MS"/>
          <w:b/>
          <w:bCs/>
        </w:rPr>
        <w:t>Pfingsten – unter offenem Himmel</w:t>
      </w:r>
    </w:p>
    <w:p w14:paraId="4EFDECA7" w14:textId="0B119425" w:rsidR="00E76804" w:rsidRPr="00C71A48" w:rsidRDefault="00E76804" w:rsidP="00E76804">
      <w:pPr>
        <w:rPr>
          <w:rFonts w:ascii="Trebuchet MS" w:hAnsi="Trebuchet MS"/>
        </w:rPr>
      </w:pPr>
      <w:r w:rsidRPr="00C71A48">
        <w:rPr>
          <w:rFonts w:ascii="Trebuchet MS" w:hAnsi="Trebuchet MS"/>
        </w:rPr>
        <w:t xml:space="preserve">Manchmal reicht ein Windstoß. </w:t>
      </w:r>
      <w:r w:rsidR="002134FE" w:rsidRPr="00C71A48">
        <w:rPr>
          <w:rFonts w:ascii="Trebuchet MS" w:hAnsi="Trebuchet MS"/>
        </w:rPr>
        <w:t>D</w:t>
      </w:r>
      <w:r w:rsidRPr="00C71A48">
        <w:rPr>
          <w:rFonts w:ascii="Trebuchet MS" w:hAnsi="Trebuchet MS"/>
        </w:rPr>
        <w:t xml:space="preserve">ie Blätter rauschen und man </w:t>
      </w:r>
      <w:r w:rsidR="00B75473" w:rsidRPr="00C71A48">
        <w:rPr>
          <w:rFonts w:ascii="Trebuchet MS" w:hAnsi="Trebuchet MS"/>
        </w:rPr>
        <w:t>spürt</w:t>
      </w:r>
      <w:r w:rsidR="00B75473" w:rsidRPr="00C71A48">
        <w:rPr>
          <w:rFonts w:ascii="Trebuchet MS" w:hAnsi="Trebuchet MS"/>
        </w:rPr>
        <w:t xml:space="preserve"> </w:t>
      </w:r>
      <w:r w:rsidRPr="00C71A48">
        <w:rPr>
          <w:rFonts w:ascii="Trebuchet MS" w:hAnsi="Trebuchet MS"/>
        </w:rPr>
        <w:t>plötzlich: Die Welt ist größer als das, was wir gerade sehen.</w:t>
      </w:r>
      <w:r w:rsidR="00C01A4C" w:rsidRPr="00C71A48">
        <w:rPr>
          <w:rFonts w:ascii="Trebuchet MS" w:hAnsi="Trebuchet MS"/>
        </w:rPr>
        <w:t xml:space="preserve"> </w:t>
      </w:r>
      <w:r w:rsidRPr="00C71A48">
        <w:rPr>
          <w:rFonts w:ascii="Trebuchet MS" w:hAnsi="Trebuchet MS"/>
        </w:rPr>
        <w:t>Wer Gottesdienst</w:t>
      </w:r>
      <w:r w:rsidR="00C01A4C" w:rsidRPr="00C71A48">
        <w:rPr>
          <w:rFonts w:ascii="Trebuchet MS" w:hAnsi="Trebuchet MS"/>
        </w:rPr>
        <w:t>e</w:t>
      </w:r>
      <w:r w:rsidRPr="00C71A48">
        <w:rPr>
          <w:rFonts w:ascii="Trebuchet MS" w:hAnsi="Trebuchet MS"/>
        </w:rPr>
        <w:t xml:space="preserve"> unter freiem Himmel </w:t>
      </w:r>
      <w:r w:rsidR="00C01A4C" w:rsidRPr="00C71A48">
        <w:rPr>
          <w:rFonts w:ascii="Trebuchet MS" w:hAnsi="Trebuchet MS"/>
        </w:rPr>
        <w:t>feiert</w:t>
      </w:r>
      <w:r w:rsidRPr="00C71A48">
        <w:rPr>
          <w:rFonts w:ascii="Trebuchet MS" w:hAnsi="Trebuchet MS"/>
        </w:rPr>
        <w:t xml:space="preserve">, kennt dieses Gefühl. Der Himmel über uns, der Wind, das Licht – alles wirkt weiter, offener. Vielleicht berührt uns daran mehr als nur die schöne Atmosphäre. Vielleicht erinnert es uns daran, dass Gott größer </w:t>
      </w:r>
      <w:r w:rsidR="00B75473" w:rsidRPr="00C71A48">
        <w:rPr>
          <w:rFonts w:ascii="Trebuchet MS" w:hAnsi="Trebuchet MS"/>
        </w:rPr>
        <w:t xml:space="preserve">ist </w:t>
      </w:r>
      <w:r w:rsidRPr="00C71A48">
        <w:rPr>
          <w:rFonts w:ascii="Trebuchet MS" w:hAnsi="Trebuchet MS"/>
        </w:rPr>
        <w:t>als die Orte, die wir für ihn bauen. Und zugleich ist er uns näher, als wir oft ahnen.</w:t>
      </w:r>
    </w:p>
    <w:p w14:paraId="1FF0C696" w14:textId="2A786D5E" w:rsidR="00E76804" w:rsidRPr="00C71A48" w:rsidRDefault="00E76804" w:rsidP="00E76804">
      <w:pPr>
        <w:rPr>
          <w:rFonts w:ascii="Trebuchet MS" w:hAnsi="Trebuchet MS"/>
        </w:rPr>
      </w:pPr>
      <w:r w:rsidRPr="00C71A48">
        <w:rPr>
          <w:rFonts w:ascii="Trebuchet MS" w:hAnsi="Trebuchet MS"/>
        </w:rPr>
        <w:t>In der Apostelgeschichte (</w:t>
      </w:r>
      <w:proofErr w:type="spellStart"/>
      <w:r w:rsidRPr="00C71A48">
        <w:rPr>
          <w:rFonts w:ascii="Trebuchet MS" w:hAnsi="Trebuchet MS"/>
        </w:rPr>
        <w:t>Apg</w:t>
      </w:r>
      <w:proofErr w:type="spellEnd"/>
      <w:r w:rsidRPr="00C71A48">
        <w:rPr>
          <w:rFonts w:ascii="Trebuchet MS" w:hAnsi="Trebuchet MS"/>
        </w:rPr>
        <w:t xml:space="preserve"> 2,1–21) wird berichtet, wie die Jünger</w:t>
      </w:r>
      <w:r w:rsidR="008D775E" w:rsidRPr="00C71A48">
        <w:rPr>
          <w:rFonts w:ascii="Trebuchet MS" w:hAnsi="Trebuchet MS"/>
        </w:rPr>
        <w:t>innen und Jünger</w:t>
      </w:r>
      <w:r w:rsidRPr="00C71A48">
        <w:rPr>
          <w:rFonts w:ascii="Trebuchet MS" w:hAnsi="Trebuchet MS"/>
        </w:rPr>
        <w:t xml:space="preserve"> zusammen sind. Verunsichert und ratlos. Der Tod Jesu hat sie erschüttert, die Erfahrungen von Ostern haben sie aufgewühlt. Sie spüren: Da liegt eine Aufgabe vor ihnen – aber sie fühlen sich ihr nicht gewachsen.</w:t>
      </w:r>
      <w:r w:rsidR="002A2771" w:rsidRPr="00C71A48">
        <w:rPr>
          <w:rFonts w:ascii="Trebuchet MS" w:hAnsi="Trebuchet MS"/>
        </w:rPr>
        <w:t xml:space="preserve"> </w:t>
      </w:r>
      <w:r w:rsidRPr="00C71A48">
        <w:rPr>
          <w:rFonts w:ascii="Trebuchet MS" w:hAnsi="Trebuchet MS"/>
        </w:rPr>
        <w:t>Und dann geschieht etwas Unerwartetes. Ein Brausen erfüllt das Haus. Feuerzungen erscheinen. Und plötzlich reden Menschen so, dass andere sie verstehen – obwohl sie aus ganz verschiedenen Ländern kommen.</w:t>
      </w:r>
    </w:p>
    <w:p w14:paraId="1FF16F3A" w14:textId="6F31A7F7" w:rsidR="00E76804" w:rsidRPr="00C71A48" w:rsidRDefault="00E76804" w:rsidP="00E76804">
      <w:pPr>
        <w:rPr>
          <w:rFonts w:ascii="Trebuchet MS" w:hAnsi="Trebuchet MS"/>
        </w:rPr>
      </w:pPr>
      <w:r w:rsidRPr="00C71A48">
        <w:rPr>
          <w:rFonts w:ascii="Trebuchet MS" w:hAnsi="Trebuchet MS"/>
        </w:rPr>
        <w:t xml:space="preserve">Pfingsten ist das Fest </w:t>
      </w:r>
      <w:r w:rsidR="00983DF0" w:rsidRPr="00C71A48">
        <w:rPr>
          <w:rFonts w:ascii="Trebuchet MS" w:hAnsi="Trebuchet MS"/>
        </w:rPr>
        <w:t xml:space="preserve">dieser </w:t>
      </w:r>
      <w:r w:rsidRPr="00C71A48">
        <w:rPr>
          <w:rFonts w:ascii="Trebuchet MS" w:hAnsi="Trebuchet MS"/>
        </w:rPr>
        <w:t>Bewegung zwischen Himmel und Erde. Gottes Geist kommt zu den Menschen. Er überwindet Grenzen. Zwischen Himmel und Erde – und auch zwischen Menschen.</w:t>
      </w:r>
      <w:r w:rsidR="002A2771" w:rsidRPr="00C71A48">
        <w:rPr>
          <w:rFonts w:ascii="Trebuchet MS" w:hAnsi="Trebuchet MS"/>
        </w:rPr>
        <w:t xml:space="preserve"> </w:t>
      </w:r>
      <w:r w:rsidRPr="00C71A48">
        <w:rPr>
          <w:rFonts w:ascii="Trebuchet MS" w:hAnsi="Trebuchet MS"/>
        </w:rPr>
        <w:t>Auch wir leben in einer Zeit voller Unsicherheiten. In unserer Gesellschaft wachsen Spannungen. Politische Debatten werden schärfer. Und auch unsere Kirche erlebt eine Zeit des Umbruchs. Gewohntes verändert sich, Sicherheiten gehen verloren, manches wirkt brüchig.</w:t>
      </w:r>
    </w:p>
    <w:p w14:paraId="022C1F88" w14:textId="1C5EF0BA" w:rsidR="00E76804" w:rsidRPr="00C71A48" w:rsidRDefault="00E76804" w:rsidP="00E76804">
      <w:pPr>
        <w:rPr>
          <w:rFonts w:ascii="Trebuchet MS" w:hAnsi="Trebuchet MS"/>
        </w:rPr>
      </w:pPr>
      <w:r w:rsidRPr="00C71A48">
        <w:rPr>
          <w:rFonts w:ascii="Trebuchet MS" w:hAnsi="Trebuchet MS"/>
        </w:rPr>
        <w:t>Die ersten Christen kannten solche Erfahrungen. Auch sie standen am Anfang von etwas Neuem – ohne zu wissen, wie der Weg aussehen würde.</w:t>
      </w:r>
      <w:r w:rsidR="002A2771" w:rsidRPr="00C71A48">
        <w:rPr>
          <w:rFonts w:ascii="Trebuchet MS" w:hAnsi="Trebuchet MS"/>
        </w:rPr>
        <w:t xml:space="preserve"> </w:t>
      </w:r>
      <w:r w:rsidRPr="00C71A48">
        <w:rPr>
          <w:rFonts w:ascii="Trebuchet MS" w:hAnsi="Trebuchet MS"/>
        </w:rPr>
        <w:t>Pfingsten erzählt deshalb nicht von einer heilen Welt. Es erzählt davon, dass Gottes Geist gerade in solchen Zeiten wirkt. Er schenkt Mut, wo Menschen zögern. Er gibt Worte, wo Sprachlosigkeit wächst. Er öffnet Herzen, wo Fronten sich verhärten.</w:t>
      </w:r>
    </w:p>
    <w:p w14:paraId="0A6DEF93" w14:textId="1BF8B787" w:rsidR="00E76804" w:rsidRPr="00C71A48" w:rsidRDefault="00E76804" w:rsidP="00E76804">
      <w:pPr>
        <w:rPr>
          <w:rFonts w:ascii="Trebuchet MS" w:hAnsi="Trebuchet MS"/>
        </w:rPr>
      </w:pPr>
      <w:r w:rsidRPr="00C71A48">
        <w:rPr>
          <w:rFonts w:ascii="Trebuchet MS" w:hAnsi="Trebuchet MS"/>
        </w:rPr>
        <w:t>Der Ort dieses Geistes ist die Gemeinschaft der Glaubenden – die Kirche. Sie besteht aus unvollkommenen Menschen: mit Schwächen, mit Zweifeln und begrenzter Kraft. Aber gerade hier kann Gottes Geist wirken.</w:t>
      </w:r>
      <w:r w:rsidR="004D7ED1" w:rsidRPr="00C71A48">
        <w:rPr>
          <w:rFonts w:ascii="Trebuchet MS" w:hAnsi="Trebuchet MS"/>
        </w:rPr>
        <w:t xml:space="preserve"> </w:t>
      </w:r>
      <w:r w:rsidRPr="00C71A48">
        <w:rPr>
          <w:rFonts w:ascii="Trebuchet MS" w:hAnsi="Trebuchet MS"/>
        </w:rPr>
        <w:t>Wo Menschen im Namen Jesu Geduld miteinander haben.</w:t>
      </w:r>
      <w:r w:rsidR="002A2771" w:rsidRPr="00C71A48">
        <w:rPr>
          <w:rFonts w:ascii="Trebuchet MS" w:hAnsi="Trebuchet MS"/>
        </w:rPr>
        <w:t xml:space="preserve"> </w:t>
      </w:r>
      <w:r w:rsidRPr="00C71A48">
        <w:rPr>
          <w:rFonts w:ascii="Trebuchet MS" w:hAnsi="Trebuchet MS"/>
        </w:rPr>
        <w:t>Wo jemand zuhört, statt vorschnell zu urteilen.</w:t>
      </w:r>
      <w:r w:rsidR="002A2771" w:rsidRPr="00C71A48">
        <w:rPr>
          <w:rFonts w:ascii="Trebuchet MS" w:hAnsi="Trebuchet MS"/>
        </w:rPr>
        <w:t xml:space="preserve"> </w:t>
      </w:r>
      <w:r w:rsidRPr="00C71A48">
        <w:rPr>
          <w:rFonts w:ascii="Trebuchet MS" w:hAnsi="Trebuchet MS"/>
        </w:rPr>
        <w:t>Wo die Not anderer gesehen wird – und jemand hilft.</w:t>
      </w:r>
      <w:r w:rsidR="002A2771" w:rsidRPr="00C71A48">
        <w:rPr>
          <w:rFonts w:ascii="Trebuchet MS" w:hAnsi="Trebuchet MS"/>
        </w:rPr>
        <w:t xml:space="preserve"> </w:t>
      </w:r>
      <w:r w:rsidRPr="00C71A48">
        <w:rPr>
          <w:rFonts w:ascii="Trebuchet MS" w:hAnsi="Trebuchet MS"/>
        </w:rPr>
        <w:t>Wo Versöhnung wichtiger wird als Rechthaben.</w:t>
      </w:r>
      <w:r w:rsidR="002A2771" w:rsidRPr="00C71A48">
        <w:rPr>
          <w:rFonts w:ascii="Trebuchet MS" w:hAnsi="Trebuchet MS"/>
        </w:rPr>
        <w:t xml:space="preserve"> </w:t>
      </w:r>
      <w:r w:rsidRPr="00C71A48">
        <w:rPr>
          <w:rFonts w:ascii="Trebuchet MS" w:hAnsi="Trebuchet MS"/>
        </w:rPr>
        <w:t>Dort ist Pfingsten.</w:t>
      </w:r>
    </w:p>
    <w:p w14:paraId="317C5AF1" w14:textId="309C52AC" w:rsidR="00E76804" w:rsidRPr="00C71A48" w:rsidRDefault="0066312D" w:rsidP="00E76804">
      <w:pPr>
        <w:rPr>
          <w:rFonts w:ascii="Trebuchet MS" w:hAnsi="Trebuchet MS"/>
        </w:rPr>
      </w:pPr>
      <w:r w:rsidRPr="00C71A48">
        <w:rPr>
          <w:rFonts w:ascii="Trebuchet MS" w:hAnsi="Trebuchet MS"/>
        </w:rPr>
        <w:t>D</w:t>
      </w:r>
      <w:r w:rsidR="00E76804" w:rsidRPr="00C71A48">
        <w:rPr>
          <w:rFonts w:ascii="Trebuchet MS" w:hAnsi="Trebuchet MS"/>
        </w:rPr>
        <w:t>er Heilige Geist schenkt jeder und jedem eigene Gaben. Nicht alle müssen alles können. Aber jede und jeder hat einen Platz. Gemeinsam wächst daraus eine lebendige Gemeinschaft.</w:t>
      </w:r>
      <w:r w:rsidRPr="00C71A48">
        <w:rPr>
          <w:rFonts w:ascii="Trebuchet MS" w:hAnsi="Trebuchet MS"/>
        </w:rPr>
        <w:t xml:space="preserve"> </w:t>
      </w:r>
      <w:r w:rsidR="00E76804" w:rsidRPr="00C71A48">
        <w:rPr>
          <w:rFonts w:ascii="Trebuchet MS" w:hAnsi="Trebuchet MS"/>
        </w:rPr>
        <w:t>So verbindet Gottes Geist Himmel und Erde – auch heute.</w:t>
      </w:r>
      <w:r w:rsidR="002134FE" w:rsidRPr="00C71A48">
        <w:rPr>
          <w:rFonts w:ascii="Trebuchet MS" w:hAnsi="Trebuchet MS"/>
        </w:rPr>
        <w:t xml:space="preserve"> </w:t>
      </w:r>
      <w:r w:rsidR="00E76804" w:rsidRPr="00C71A48">
        <w:rPr>
          <w:rFonts w:ascii="Trebuchet MS" w:hAnsi="Trebuchet MS"/>
        </w:rPr>
        <w:t>Wir stehen unter offenem Himmel.</w:t>
      </w:r>
      <w:r w:rsidRPr="00C71A48">
        <w:rPr>
          <w:rFonts w:ascii="Trebuchet MS" w:hAnsi="Trebuchet MS"/>
        </w:rPr>
        <w:t xml:space="preserve"> </w:t>
      </w:r>
      <w:r w:rsidR="00E76804" w:rsidRPr="00C71A48">
        <w:rPr>
          <w:rFonts w:ascii="Trebuchet MS" w:hAnsi="Trebuchet MS"/>
        </w:rPr>
        <w:t>Und unter uns sind Gottes ewige Arme ausgebreitet.</w:t>
      </w:r>
    </w:p>
    <w:sectPr w:rsidR="00E76804" w:rsidRPr="00C71A4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6D"/>
    <w:rsid w:val="0000639F"/>
    <w:rsid w:val="000814FD"/>
    <w:rsid w:val="002134FE"/>
    <w:rsid w:val="00273908"/>
    <w:rsid w:val="00291BCB"/>
    <w:rsid w:val="002A2771"/>
    <w:rsid w:val="00402881"/>
    <w:rsid w:val="004A3FB5"/>
    <w:rsid w:val="004D7ED1"/>
    <w:rsid w:val="00603250"/>
    <w:rsid w:val="006214D5"/>
    <w:rsid w:val="0066312D"/>
    <w:rsid w:val="007D49B4"/>
    <w:rsid w:val="008D775E"/>
    <w:rsid w:val="008F6A2F"/>
    <w:rsid w:val="00983DF0"/>
    <w:rsid w:val="009B6ADC"/>
    <w:rsid w:val="00B72603"/>
    <w:rsid w:val="00B75473"/>
    <w:rsid w:val="00C01A4C"/>
    <w:rsid w:val="00C5474D"/>
    <w:rsid w:val="00C71A48"/>
    <w:rsid w:val="00C77EAE"/>
    <w:rsid w:val="00CE106D"/>
    <w:rsid w:val="00D220D9"/>
    <w:rsid w:val="00DF14BF"/>
    <w:rsid w:val="00E76804"/>
    <w:rsid w:val="00EE5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5EBBF"/>
  <w15:chartTrackingRefBased/>
  <w15:docId w15:val="{C49C963C-1DAC-4C77-A52E-52322ED8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E10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E10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E106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E106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E106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E106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E106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E106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E106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E106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E106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E106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E106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E106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E106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E106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E106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E106D"/>
    <w:rPr>
      <w:rFonts w:eastAsiaTheme="majorEastAsia" w:cstheme="majorBidi"/>
      <w:color w:val="272727" w:themeColor="text1" w:themeTint="D8"/>
    </w:rPr>
  </w:style>
  <w:style w:type="paragraph" w:styleId="Titel">
    <w:name w:val="Title"/>
    <w:basedOn w:val="Standard"/>
    <w:next w:val="Standard"/>
    <w:link w:val="TitelZchn"/>
    <w:uiPriority w:val="10"/>
    <w:qFormat/>
    <w:rsid w:val="00CE10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E106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E106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E106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E106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E106D"/>
    <w:rPr>
      <w:i/>
      <w:iCs/>
      <w:color w:val="404040" w:themeColor="text1" w:themeTint="BF"/>
    </w:rPr>
  </w:style>
  <w:style w:type="paragraph" w:styleId="Listenabsatz">
    <w:name w:val="List Paragraph"/>
    <w:basedOn w:val="Standard"/>
    <w:uiPriority w:val="34"/>
    <w:qFormat/>
    <w:rsid w:val="00CE106D"/>
    <w:pPr>
      <w:ind w:left="720"/>
      <w:contextualSpacing/>
    </w:pPr>
  </w:style>
  <w:style w:type="character" w:styleId="IntensiveHervorhebung">
    <w:name w:val="Intense Emphasis"/>
    <w:basedOn w:val="Absatz-Standardschriftart"/>
    <w:uiPriority w:val="21"/>
    <w:qFormat/>
    <w:rsid w:val="00CE106D"/>
    <w:rPr>
      <w:i/>
      <w:iCs/>
      <w:color w:val="0F4761" w:themeColor="accent1" w:themeShade="BF"/>
    </w:rPr>
  </w:style>
  <w:style w:type="paragraph" w:styleId="IntensivesZitat">
    <w:name w:val="Intense Quote"/>
    <w:basedOn w:val="Standard"/>
    <w:next w:val="Standard"/>
    <w:link w:val="IntensivesZitatZchn"/>
    <w:uiPriority w:val="30"/>
    <w:qFormat/>
    <w:rsid w:val="00CE10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E106D"/>
    <w:rPr>
      <w:i/>
      <w:iCs/>
      <w:color w:val="0F4761" w:themeColor="accent1" w:themeShade="BF"/>
    </w:rPr>
  </w:style>
  <w:style w:type="character" w:styleId="IntensiverVerweis">
    <w:name w:val="Intense Reference"/>
    <w:basedOn w:val="Absatz-Standardschriftart"/>
    <w:uiPriority w:val="32"/>
    <w:qFormat/>
    <w:rsid w:val="00CE10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4E94DCC863FF4BAD6D9E521C96A338" ma:contentTypeVersion="22" ma:contentTypeDescription="Ein neues Dokument erstellen." ma:contentTypeScope="" ma:versionID="4c11043e0468c77a0d0a7148cae3d1ff">
  <xsd:schema xmlns:xsd="http://www.w3.org/2001/XMLSchema" xmlns:xs="http://www.w3.org/2001/XMLSchema" xmlns:p="http://schemas.microsoft.com/office/2006/metadata/properties" xmlns:ns2="e1164b0f-b423-4742-871f-6b9c383555b9" xmlns:ns3="09358212-6710-4842-9888-ad0265231751" targetNamespace="http://schemas.microsoft.com/office/2006/metadata/properties" ma:root="true" ma:fieldsID="118b3cd8e80e3db4fc6edc5df38bb3c8" ns2:_="" ns3:_="">
    <xsd:import namespace="e1164b0f-b423-4742-871f-6b9c383555b9"/>
    <xsd:import namespace="09358212-6710-4842-9888-ad02652317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ink"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Zeit" minOccurs="0"/>
                <xsd:element ref="ns3:lcf76f155ced4ddcb4097134ff3c332f" minOccurs="0"/>
                <xsd:element ref="ns2:TaxCatchAll" minOccurs="0"/>
                <xsd:element ref="ns3:MediaServiceObjectDetectorVersions" minOccurs="0"/>
                <xsd:element ref="ns3:MediaServiceSearchProperties" minOccurs="0"/>
                <xsd:element ref="ns3:Fotograf_x002a_i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64b0f-b423-4742-871f-6b9c383555b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b2019123-e20f-4e45-a07b-692939edaac2}" ma:internalName="TaxCatchAll" ma:showField="CatchAllData" ma:web="e1164b0f-b423-4742-871f-6b9c383555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358212-6710-4842-9888-ad02652317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Link" ma:index="14"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Zeit" ma:index="22" nillable="true" ma:displayName="Zeit" ma:format="DateOnly" ma:internalName="Zeit">
      <xsd:simpleType>
        <xsd:restriction base="dms:DateTime"/>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c930fe5-1d79-4f1e-864d-9c3caa46a9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Fotograf_x002a_in" ma:index="28" nillable="true" ma:displayName="Fotograf*in" ma:format="Dropdown" ma:internalName="Fotograf_x002a_in">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358212-6710-4842-9888-ad0265231751">
      <Terms xmlns="http://schemas.microsoft.com/office/infopath/2007/PartnerControls"/>
    </lcf76f155ced4ddcb4097134ff3c332f>
    <Zeit xmlns="09358212-6710-4842-9888-ad0265231751" xsi:nil="true"/>
    <Fotograf_x002a_in xmlns="09358212-6710-4842-9888-ad0265231751" xsi:nil="true"/>
    <Link xmlns="09358212-6710-4842-9888-ad0265231751">
      <Url xsi:nil="true"/>
      <Description xsi:nil="true"/>
    </Link>
    <TaxCatchAll xmlns="e1164b0f-b423-4742-871f-6b9c383555b9" xsi:nil="true"/>
  </documentManagement>
</p:properties>
</file>

<file path=customXml/itemProps1.xml><?xml version="1.0" encoding="utf-8"?>
<ds:datastoreItem xmlns:ds="http://schemas.openxmlformats.org/officeDocument/2006/customXml" ds:itemID="{D3B1BCD8-3F11-4E94-9EB6-AD7791B00EF8}"/>
</file>

<file path=customXml/itemProps2.xml><?xml version="1.0" encoding="utf-8"?>
<ds:datastoreItem xmlns:ds="http://schemas.openxmlformats.org/officeDocument/2006/customXml" ds:itemID="{172415EA-8E07-41EE-8CEB-8C4366DB857E}"/>
</file>

<file path=customXml/itemProps3.xml><?xml version="1.0" encoding="utf-8"?>
<ds:datastoreItem xmlns:ds="http://schemas.openxmlformats.org/officeDocument/2006/customXml" ds:itemID="{D4075EA4-B234-4E75-AC3F-AF2129959E86}"/>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2215</Characters>
  <Application>Microsoft Office Word</Application>
  <DocSecurity>0</DocSecurity>
  <Lines>36</Lines>
  <Paragraphs>9</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Witzenbacher, Marc</dc:creator>
  <cp:keywords/>
  <dc:description/>
  <cp:lastModifiedBy>Witzenbacher, Marc</cp:lastModifiedBy>
  <cp:revision>26</cp:revision>
  <dcterms:created xsi:type="dcterms:W3CDTF">2026-03-05T09:38:00Z</dcterms:created>
  <dcterms:modified xsi:type="dcterms:W3CDTF">2026-03-05T10:09:00Z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d05a01-8ac7-4326-b275-7b803ce1e6f0_Enabled">
    <vt:lpwstr>true</vt:lpwstr>
  </property>
  <property fmtid="{D5CDD505-2E9C-101B-9397-08002B2CF9AE}" pid="3" name="MSIP_Label_f7d05a01-8ac7-4326-b275-7b803ce1e6f0_SetDate">
    <vt:lpwstr>2026-03-05T09:40:29Z</vt:lpwstr>
  </property>
  <property fmtid="{D5CDD505-2E9C-101B-9397-08002B2CF9AE}" pid="4" name="MSIP_Label_f7d05a01-8ac7-4326-b275-7b803ce1e6f0_Method">
    <vt:lpwstr>Standard</vt:lpwstr>
  </property>
  <property fmtid="{D5CDD505-2E9C-101B-9397-08002B2CF9AE}" pid="5" name="MSIP_Label_f7d05a01-8ac7-4326-b275-7b803ce1e6f0_Name">
    <vt:lpwstr>Vertraulich</vt:lpwstr>
  </property>
  <property fmtid="{D5CDD505-2E9C-101B-9397-08002B2CF9AE}" pid="6" name="MSIP_Label_f7d05a01-8ac7-4326-b275-7b803ce1e6f0_SiteId">
    <vt:lpwstr>a060ce58-6193-41ee-8f96-2f23b57cca5d</vt:lpwstr>
  </property>
  <property fmtid="{D5CDD505-2E9C-101B-9397-08002B2CF9AE}" pid="7" name="MSIP_Label_f7d05a01-8ac7-4326-b275-7b803ce1e6f0_ActionId">
    <vt:lpwstr>1397992f-e79e-4785-91ba-03c120d6c7f0</vt:lpwstr>
  </property>
  <property fmtid="{D5CDD505-2E9C-101B-9397-08002B2CF9AE}" pid="8" name="MSIP_Label_f7d05a01-8ac7-4326-b275-7b803ce1e6f0_ContentBits">
    <vt:lpwstr>0</vt:lpwstr>
  </property>
  <property fmtid="{D5CDD505-2E9C-101B-9397-08002B2CF9AE}" pid="9" name="MSIP_Label_f7d05a01-8ac7-4326-b275-7b803ce1e6f0_Tag">
    <vt:lpwstr>10, 3, 0, 1</vt:lpwstr>
  </property>
  <property fmtid="{D5CDD505-2E9C-101B-9397-08002B2CF9AE}" pid="10" name="ContentTypeId">
    <vt:lpwstr>0x0101003B4E94DCC863FF4BAD6D9E521C96A338</vt:lpwstr>
  </property>
</Properties>
</file>